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2C" w:rsidRPr="00EE7C92" w:rsidRDefault="002A782C" w:rsidP="002A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9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A782C" w:rsidRPr="00EE7C92" w:rsidRDefault="002A782C" w:rsidP="002A782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C92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контрольно-ревизионного мероприятия </w:t>
      </w:r>
      <w:r w:rsidRPr="00EE7C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EE7C92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проверка годовой бюджетной отчетности за 2021 год главных распорядителей бюджетных средств, главных администраторов доходов бюджета, главных администраторов </w:t>
      </w:r>
      <w:proofErr w:type="gramStart"/>
      <w:r w:rsidRPr="00EE7C92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EE7C92">
        <w:rPr>
          <w:rFonts w:ascii="Times New Roman" w:hAnsi="Times New Roman" w:cs="Times New Roman"/>
          <w:b/>
          <w:bCs/>
          <w:sz w:val="28"/>
          <w:szCs w:val="28"/>
        </w:rPr>
        <w:t xml:space="preserve"> Кинешма.</w:t>
      </w:r>
    </w:p>
    <w:p w:rsidR="00EE7C92" w:rsidRDefault="002A782C" w:rsidP="00AD4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92">
        <w:rPr>
          <w:rFonts w:ascii="Times New Roman" w:hAnsi="Times New Roman" w:cs="Times New Roman"/>
          <w:sz w:val="28"/>
          <w:szCs w:val="28"/>
        </w:rPr>
        <w:t>Информация предоставляется в соответствии со статьей 19 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а та</w:t>
      </w:r>
      <w:r w:rsidR="00C42C11" w:rsidRPr="00EE7C92">
        <w:rPr>
          <w:rFonts w:ascii="Times New Roman" w:hAnsi="Times New Roman" w:cs="Times New Roman"/>
          <w:sz w:val="28"/>
          <w:szCs w:val="28"/>
        </w:rPr>
        <w:t>кже в соответствии со статьей 21</w:t>
      </w:r>
      <w:r w:rsidRPr="00EE7C92">
        <w:rPr>
          <w:rFonts w:ascii="Times New Roman" w:hAnsi="Times New Roman" w:cs="Times New Roman"/>
          <w:sz w:val="28"/>
          <w:szCs w:val="28"/>
        </w:rPr>
        <w:t xml:space="preserve"> «Положения о контрольно-счетной комиссии городского округа Кинешма» утвержденного    решением городской Думы городского округа Кинешма Ивановской области от </w:t>
      </w:r>
      <w:r w:rsidR="00C42C11" w:rsidRPr="00EE7C92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29 сентября 2021 г. N 24/124</w:t>
      </w:r>
      <w:r w:rsidRPr="00EE7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2C11" w:rsidRPr="00EE7C92" w:rsidRDefault="00C42C11" w:rsidP="00AD4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92">
        <w:rPr>
          <w:rFonts w:ascii="Times New Roman" w:hAnsi="Times New Roman" w:cs="Times New Roman"/>
          <w:sz w:val="28"/>
          <w:szCs w:val="28"/>
        </w:rPr>
        <w:t>Заключение</w:t>
      </w:r>
      <w:r w:rsidR="002A782C" w:rsidRPr="00EE7C92">
        <w:rPr>
          <w:rFonts w:ascii="Times New Roman" w:hAnsi="Times New Roman" w:cs="Times New Roman"/>
          <w:sz w:val="28"/>
          <w:szCs w:val="28"/>
        </w:rPr>
        <w:t xml:space="preserve"> контрольно-ревизионного мероприятия «</w:t>
      </w:r>
      <w:r w:rsidRPr="00EE7C92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годовой бюджетной отчетности за 2021 год главных распорядителей бюджетных средств, главных администраторов доходов бюджета, главных администраторов </w:t>
      </w:r>
      <w:proofErr w:type="gramStart"/>
      <w:r w:rsidRPr="00EE7C92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EE7C92">
        <w:rPr>
          <w:rFonts w:ascii="Times New Roman" w:hAnsi="Times New Roman" w:cs="Times New Roman"/>
          <w:bCs/>
          <w:sz w:val="28"/>
          <w:szCs w:val="28"/>
        </w:rPr>
        <w:t xml:space="preserve"> Кинешма</w:t>
      </w:r>
      <w:r w:rsidR="002A782C" w:rsidRPr="00EE7C92">
        <w:rPr>
          <w:rFonts w:ascii="Times New Roman" w:hAnsi="Times New Roman" w:cs="Times New Roman"/>
          <w:sz w:val="28"/>
          <w:szCs w:val="28"/>
        </w:rPr>
        <w:t>, утвержден решением Коллегии контрольно-счетной комиссии городского округа Кинешма  №</w:t>
      </w:r>
      <w:r w:rsidR="00BB3B93">
        <w:rPr>
          <w:rFonts w:ascii="Times New Roman" w:hAnsi="Times New Roman" w:cs="Times New Roman"/>
          <w:sz w:val="28"/>
          <w:szCs w:val="28"/>
        </w:rPr>
        <w:t xml:space="preserve"> </w:t>
      </w:r>
      <w:r w:rsidRPr="00EE7C92">
        <w:rPr>
          <w:rFonts w:ascii="Times New Roman" w:hAnsi="Times New Roman" w:cs="Times New Roman"/>
          <w:sz w:val="28"/>
          <w:szCs w:val="28"/>
        </w:rPr>
        <w:t>2</w:t>
      </w:r>
      <w:r w:rsidR="002A782C" w:rsidRPr="00EE7C92">
        <w:rPr>
          <w:rFonts w:ascii="Times New Roman" w:hAnsi="Times New Roman" w:cs="Times New Roman"/>
          <w:sz w:val="28"/>
          <w:szCs w:val="28"/>
        </w:rPr>
        <w:t xml:space="preserve"> от </w:t>
      </w:r>
      <w:r w:rsidRPr="00EE7C92">
        <w:rPr>
          <w:rFonts w:ascii="Times New Roman" w:hAnsi="Times New Roman" w:cs="Times New Roman"/>
          <w:sz w:val="28"/>
          <w:szCs w:val="28"/>
        </w:rPr>
        <w:t>30.03.2022</w:t>
      </w:r>
      <w:r w:rsidR="002A782C" w:rsidRPr="00EE7C9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42C11" w:rsidRPr="00EE7C92" w:rsidRDefault="002A782C" w:rsidP="00AD49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9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C42C11" w:rsidRPr="00EE7C92">
        <w:rPr>
          <w:rFonts w:ascii="Times New Roman" w:hAnsi="Times New Roman" w:cs="Times New Roman"/>
          <w:sz w:val="28"/>
          <w:szCs w:val="28"/>
        </w:rPr>
        <w:t>В соответствии со ст. 264.4 БК РФ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E7C92" w:rsidRDefault="00C42C11" w:rsidP="00EE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92">
        <w:rPr>
          <w:rFonts w:ascii="Times New Roman" w:hAnsi="Times New Roman" w:cs="Times New Roman"/>
          <w:sz w:val="28"/>
          <w:szCs w:val="28"/>
        </w:rPr>
        <w:t>В ходе внешней проверки годовой бюджетной отчетности главных администраторов бюджетных средств бюджета городского округа Кинешма контрольно</w:t>
      </w:r>
      <w:r w:rsidR="00EE7C92" w:rsidRPr="00EE7C92">
        <w:rPr>
          <w:rFonts w:ascii="Times New Roman" w:hAnsi="Times New Roman" w:cs="Times New Roman"/>
          <w:sz w:val="28"/>
          <w:szCs w:val="28"/>
        </w:rPr>
        <w:t xml:space="preserve">-счетной комиссией  установлено соответствие уточненных объемов бюджетных ассигнований  в части доходов, расходов, </w:t>
      </w:r>
      <w:r w:rsidR="00EE7C92" w:rsidRPr="00EE7C92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городского округа Кинешма, </w:t>
      </w:r>
      <w:r w:rsidR="00EE7C92" w:rsidRPr="00EE7C92">
        <w:rPr>
          <w:rFonts w:ascii="Times New Roman" w:hAnsi="Times New Roman" w:cs="Times New Roman"/>
          <w:sz w:val="28"/>
          <w:szCs w:val="28"/>
        </w:rPr>
        <w:t>утвержденных решением городской Думы городского округа Кинешма от 18.12.2020 № 6/37 «О бюджете городского округа Кинешма на 2021 год и плановый период  2022 и 2023 годов</w:t>
      </w:r>
      <w:proofErr w:type="gramEnd"/>
      <w:r w:rsidR="00EE7C92" w:rsidRPr="00EE7C92">
        <w:rPr>
          <w:rFonts w:ascii="Times New Roman" w:hAnsi="Times New Roman" w:cs="Times New Roman"/>
          <w:sz w:val="28"/>
          <w:szCs w:val="28"/>
        </w:rPr>
        <w:t xml:space="preserve">» (в ред. от 22.12.2021  № 33/159) данным годовой бюджетной отчетности </w:t>
      </w:r>
      <w:r w:rsidR="00EE7C92" w:rsidRPr="00EE7C92">
        <w:rPr>
          <w:rFonts w:ascii="Times New Roman" w:hAnsi="Times New Roman" w:cs="Times New Roman"/>
          <w:bCs/>
          <w:sz w:val="28"/>
          <w:szCs w:val="28"/>
        </w:rPr>
        <w:t xml:space="preserve">главных распорядителей бюджетных средств, главных администраторов доходов бюджета, главных администраторов </w:t>
      </w:r>
      <w:proofErr w:type="gramStart"/>
      <w:r w:rsidR="00EE7C92" w:rsidRPr="00EE7C92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="00EE7C92" w:rsidRPr="00EE7C92">
        <w:rPr>
          <w:rFonts w:ascii="Times New Roman" w:hAnsi="Times New Roman" w:cs="Times New Roman"/>
          <w:bCs/>
          <w:sz w:val="28"/>
          <w:szCs w:val="28"/>
        </w:rPr>
        <w:t xml:space="preserve"> Кинешма </w:t>
      </w:r>
      <w:r w:rsidR="00EE7C92" w:rsidRPr="00EE7C92">
        <w:rPr>
          <w:rFonts w:ascii="Times New Roman" w:hAnsi="Times New Roman" w:cs="Times New Roman"/>
          <w:sz w:val="28"/>
          <w:szCs w:val="28"/>
        </w:rPr>
        <w:t>за 2021 год (форма 0503127);</w:t>
      </w:r>
    </w:p>
    <w:p w:rsidR="00EE7C92" w:rsidRPr="00EE7C92" w:rsidRDefault="00EE7C92" w:rsidP="00EE7C92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7C92">
        <w:rPr>
          <w:rFonts w:ascii="Times New Roman" w:hAnsi="Times New Roman" w:cs="Times New Roman"/>
          <w:sz w:val="28"/>
          <w:szCs w:val="28"/>
        </w:rPr>
        <w:t>Доходы  бюджета за 2021 год согласно отчетности ГАБС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92">
        <w:rPr>
          <w:rFonts w:ascii="Times New Roman" w:hAnsi="Times New Roman" w:cs="Times New Roman"/>
          <w:sz w:val="28"/>
          <w:szCs w:val="28"/>
        </w:rPr>
        <w:t xml:space="preserve"> исполнены в объеме 1 867 873,61 тыс. руб., ниже плановых бюджетных назначений на  605 574,66 тыс. руб. или на 75,5%.</w:t>
      </w:r>
    </w:p>
    <w:p w:rsidR="00EE7C92" w:rsidRPr="00EE7C92" w:rsidRDefault="00EE7C92" w:rsidP="00EE7C9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C92">
        <w:rPr>
          <w:rFonts w:ascii="Times New Roman" w:hAnsi="Times New Roman" w:cs="Times New Roman"/>
          <w:sz w:val="28"/>
          <w:szCs w:val="28"/>
        </w:rPr>
        <w:lastRenderedPageBreak/>
        <w:t>Расходы  бюджета за 2021 год согласно отчетности ГРБС исполнены в объеме 1 859 292,58 тыс. руб., ниже плановых бюджетных назначений на  650 378, 33 тыс. руб. или на 74,1 %.</w:t>
      </w:r>
    </w:p>
    <w:p w:rsidR="00EE7C92" w:rsidRDefault="00EE7C92" w:rsidP="00EE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C92" w:rsidRPr="00EE7C92" w:rsidRDefault="00EE7C92" w:rsidP="00EE7C92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92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Е.А. </w:t>
      </w:r>
      <w:proofErr w:type="spellStart"/>
      <w:r w:rsidRPr="00EE7C92">
        <w:rPr>
          <w:rFonts w:ascii="Times New Roman" w:hAnsi="Times New Roman" w:cs="Times New Roman"/>
          <w:b/>
          <w:sz w:val="28"/>
          <w:szCs w:val="28"/>
        </w:rPr>
        <w:t>Лорец</w:t>
      </w:r>
      <w:proofErr w:type="spellEnd"/>
    </w:p>
    <w:p w:rsidR="00EE7C92" w:rsidRPr="00EE7C92" w:rsidRDefault="00EE7C92" w:rsidP="00EE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7C92" w:rsidRPr="00EE7C92" w:rsidSect="0078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782C"/>
    <w:rsid w:val="00231B68"/>
    <w:rsid w:val="002A782C"/>
    <w:rsid w:val="007854F6"/>
    <w:rsid w:val="00AD4953"/>
    <w:rsid w:val="00BB3B93"/>
    <w:rsid w:val="00C42C11"/>
    <w:rsid w:val="00DC2E5A"/>
    <w:rsid w:val="00E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E7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ksk-1</dc:creator>
  <cp:lastModifiedBy>KSK1</cp:lastModifiedBy>
  <cp:revision>5</cp:revision>
  <cp:lastPrinted>2022-04-11T12:18:00Z</cp:lastPrinted>
  <dcterms:created xsi:type="dcterms:W3CDTF">2022-04-11T12:14:00Z</dcterms:created>
  <dcterms:modified xsi:type="dcterms:W3CDTF">2022-04-11T12:24:00Z</dcterms:modified>
</cp:coreProperties>
</file>